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06" w:rsidRDefault="006A3E65">
      <w:pPr>
        <w:spacing w:line="48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长江大学本科生校外修读课程认定</w:t>
      </w:r>
      <w:r w:rsidR="0033251E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及成绩转换申请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表</w:t>
      </w:r>
    </w:p>
    <w:p w:rsidR="007F7D06" w:rsidRDefault="007F7D06">
      <w:pPr>
        <w:spacing w:line="480" w:lineRule="exac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7F7D06" w:rsidRDefault="006A3E65">
      <w:pPr>
        <w:spacing w:line="480" w:lineRule="exac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kern w:val="0"/>
          <w:sz w:val="24"/>
          <w:szCs w:val="24"/>
        </w:rPr>
        <w:t>学生姓名：                  学号：              联系电话：</w:t>
      </w:r>
    </w:p>
    <w:p w:rsidR="007F7D06" w:rsidRDefault="006A3E65">
      <w:pPr>
        <w:spacing w:line="480" w:lineRule="exac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kern w:val="0"/>
          <w:sz w:val="24"/>
          <w:szCs w:val="24"/>
        </w:rPr>
        <w:t xml:space="preserve">所在学院：  </w:t>
      </w:r>
      <w:bookmarkStart w:id="0" w:name="_GoBack"/>
      <w:bookmarkEnd w:id="0"/>
      <w:r>
        <w:rPr>
          <w:rFonts w:ascii="华文中宋" w:eastAsia="华文中宋" w:hAnsi="华文中宋" w:cs="宋体" w:hint="eastAsia"/>
          <w:kern w:val="0"/>
          <w:sz w:val="24"/>
          <w:szCs w:val="24"/>
        </w:rPr>
        <w:t xml:space="preserve">                专业：              年级班号：</w:t>
      </w:r>
    </w:p>
    <w:tbl>
      <w:tblPr>
        <w:tblpPr w:leftFromText="180" w:rightFromText="180" w:vertAnchor="text" w:horzAnchor="page" w:tblpX="952" w:tblpY="99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"/>
        <w:gridCol w:w="1698"/>
        <w:gridCol w:w="476"/>
        <w:gridCol w:w="399"/>
        <w:gridCol w:w="426"/>
        <w:gridCol w:w="841"/>
        <w:gridCol w:w="1801"/>
        <w:gridCol w:w="436"/>
        <w:gridCol w:w="436"/>
        <w:gridCol w:w="436"/>
        <w:gridCol w:w="844"/>
        <w:gridCol w:w="775"/>
        <w:gridCol w:w="1518"/>
      </w:tblGrid>
      <w:tr w:rsidR="007F7D06" w:rsidTr="007A730A">
        <w:tc>
          <w:tcPr>
            <w:tcW w:w="370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序号</w:t>
            </w:r>
          </w:p>
        </w:tc>
        <w:tc>
          <w:tcPr>
            <w:tcW w:w="1698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校外修读</w:t>
            </w:r>
          </w:p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课程名称</w:t>
            </w:r>
          </w:p>
        </w:tc>
        <w:tc>
          <w:tcPr>
            <w:tcW w:w="476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学时</w:t>
            </w:r>
          </w:p>
        </w:tc>
        <w:tc>
          <w:tcPr>
            <w:tcW w:w="399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学分</w:t>
            </w:r>
          </w:p>
        </w:tc>
        <w:tc>
          <w:tcPr>
            <w:tcW w:w="426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成绩</w:t>
            </w:r>
          </w:p>
        </w:tc>
        <w:tc>
          <w:tcPr>
            <w:tcW w:w="841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课程类别</w:t>
            </w:r>
          </w:p>
        </w:tc>
        <w:tc>
          <w:tcPr>
            <w:tcW w:w="1801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认定为校内</w:t>
            </w:r>
          </w:p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课程名称</w:t>
            </w:r>
          </w:p>
        </w:tc>
        <w:tc>
          <w:tcPr>
            <w:tcW w:w="436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学时</w:t>
            </w:r>
          </w:p>
        </w:tc>
        <w:tc>
          <w:tcPr>
            <w:tcW w:w="436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学分</w:t>
            </w:r>
          </w:p>
        </w:tc>
        <w:tc>
          <w:tcPr>
            <w:tcW w:w="436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成绩</w:t>
            </w:r>
          </w:p>
        </w:tc>
        <w:tc>
          <w:tcPr>
            <w:tcW w:w="844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课程类别</w:t>
            </w:r>
          </w:p>
        </w:tc>
        <w:tc>
          <w:tcPr>
            <w:tcW w:w="775" w:type="dxa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学期</w:t>
            </w:r>
          </w:p>
        </w:tc>
        <w:tc>
          <w:tcPr>
            <w:tcW w:w="1518" w:type="dxa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2"/>
                <w:szCs w:val="32"/>
              </w:rPr>
              <w:t>校内课程任课教师签名</w:t>
            </w: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 w:rsidTr="007A730A">
        <w:tc>
          <w:tcPr>
            <w:tcW w:w="370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69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7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399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2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801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436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44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775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1518" w:type="dxa"/>
          </w:tcPr>
          <w:p w:rsidR="007F7D06" w:rsidRDefault="007F7D06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</w:tr>
      <w:tr w:rsidR="007F7D06">
        <w:trPr>
          <w:trHeight w:val="884"/>
        </w:trPr>
        <w:tc>
          <w:tcPr>
            <w:tcW w:w="2068" w:type="dxa"/>
            <w:gridSpan w:val="2"/>
            <w:vAlign w:val="center"/>
          </w:tcPr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sz w:val="22"/>
                <w:szCs w:val="32"/>
              </w:rPr>
              <w:t>学院审核意见</w:t>
            </w:r>
          </w:p>
          <w:p w:rsidR="007F7D06" w:rsidRDefault="006A3E65">
            <w:pPr>
              <w:spacing w:line="520" w:lineRule="exact"/>
              <w:jc w:val="center"/>
              <w:rPr>
                <w:rFonts w:ascii="华文中宋" w:eastAsia="华文中宋" w:hAnsi="华文中宋"/>
                <w:spacing w:val="-12"/>
                <w:sz w:val="22"/>
              </w:rPr>
            </w:pPr>
            <w:r>
              <w:rPr>
                <w:rFonts w:ascii="华文中宋" w:eastAsia="华文中宋" w:hAnsi="华文中宋" w:hint="eastAsia"/>
                <w:spacing w:val="-12"/>
                <w:sz w:val="22"/>
              </w:rPr>
              <w:t>（加盖学院公章）</w:t>
            </w:r>
          </w:p>
          <w:p w:rsidR="007F7D06" w:rsidRDefault="007F7D06">
            <w:pPr>
              <w:spacing w:line="520" w:lineRule="exact"/>
              <w:ind w:firstLine="316"/>
              <w:jc w:val="center"/>
              <w:rPr>
                <w:rFonts w:ascii="华文中宋" w:eastAsia="华文中宋" w:hAnsi="华文中宋"/>
                <w:sz w:val="22"/>
                <w:szCs w:val="32"/>
              </w:rPr>
            </w:pPr>
          </w:p>
        </w:tc>
        <w:tc>
          <w:tcPr>
            <w:tcW w:w="8388" w:type="dxa"/>
            <w:gridSpan w:val="11"/>
            <w:vAlign w:val="center"/>
          </w:tcPr>
          <w:p w:rsidR="007F7D06" w:rsidRDefault="006A3E65">
            <w:pPr>
              <w:spacing w:line="520" w:lineRule="exact"/>
              <w:ind w:firstLineChars="200" w:firstLine="440"/>
              <w:jc w:val="left"/>
              <w:rPr>
                <w:rFonts w:ascii="华文中宋" w:eastAsia="华文中宋" w:hAnsi="华文中宋"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sz w:val="22"/>
                <w:szCs w:val="32"/>
              </w:rPr>
              <w:t>按学校该专业人才培养计划的规定，经审核，序号为                   的课程学分予以认定（共计     门课程）可登录成绩。</w:t>
            </w:r>
          </w:p>
          <w:p w:rsidR="007F7D06" w:rsidRDefault="007F7D06">
            <w:pPr>
              <w:spacing w:line="520" w:lineRule="exact"/>
              <w:ind w:firstLineChars="200" w:firstLine="440"/>
              <w:jc w:val="left"/>
              <w:rPr>
                <w:rFonts w:ascii="华文中宋" w:eastAsia="华文中宋" w:hAnsi="华文中宋"/>
                <w:sz w:val="22"/>
                <w:szCs w:val="32"/>
              </w:rPr>
            </w:pPr>
          </w:p>
          <w:p w:rsidR="007F7D06" w:rsidRDefault="007F7D06">
            <w:pPr>
              <w:spacing w:line="520" w:lineRule="exact"/>
              <w:ind w:firstLineChars="200" w:firstLine="440"/>
              <w:jc w:val="left"/>
              <w:rPr>
                <w:rFonts w:ascii="华文中宋" w:eastAsia="华文中宋" w:hAnsi="华文中宋"/>
                <w:sz w:val="22"/>
                <w:szCs w:val="32"/>
              </w:rPr>
            </w:pPr>
          </w:p>
          <w:p w:rsidR="007F7D06" w:rsidRDefault="006A3E65">
            <w:pPr>
              <w:spacing w:line="520" w:lineRule="exact"/>
              <w:ind w:firstLineChars="200" w:firstLine="440"/>
              <w:jc w:val="left"/>
              <w:rPr>
                <w:rFonts w:ascii="华文中宋" w:eastAsia="华文中宋" w:hAnsi="华文中宋"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sz w:val="22"/>
                <w:szCs w:val="32"/>
              </w:rPr>
              <w:t>学籍秘书审核：            主管院领导（签名）：              年   月   日</w:t>
            </w:r>
          </w:p>
        </w:tc>
      </w:tr>
      <w:tr w:rsidR="007F7D06">
        <w:trPr>
          <w:trHeight w:val="1341"/>
        </w:trPr>
        <w:tc>
          <w:tcPr>
            <w:tcW w:w="2068" w:type="dxa"/>
            <w:gridSpan w:val="2"/>
            <w:vAlign w:val="center"/>
          </w:tcPr>
          <w:p w:rsidR="007F7D06" w:rsidRDefault="006A3E65">
            <w:pPr>
              <w:spacing w:line="520" w:lineRule="exact"/>
              <w:ind w:firstLine="316"/>
              <w:rPr>
                <w:rFonts w:ascii="华文中宋" w:eastAsia="华文中宋" w:hAnsi="华文中宋"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sz w:val="22"/>
                <w:szCs w:val="32"/>
              </w:rPr>
              <w:t>教务处意见</w:t>
            </w:r>
          </w:p>
        </w:tc>
        <w:tc>
          <w:tcPr>
            <w:tcW w:w="8388" w:type="dxa"/>
            <w:gridSpan w:val="11"/>
            <w:vAlign w:val="center"/>
          </w:tcPr>
          <w:p w:rsidR="007F7D06" w:rsidRDefault="007F7D06">
            <w:pPr>
              <w:spacing w:line="520" w:lineRule="exact"/>
              <w:rPr>
                <w:rFonts w:ascii="华文中宋" w:eastAsia="华文中宋" w:hAnsi="华文中宋"/>
                <w:sz w:val="22"/>
                <w:szCs w:val="32"/>
              </w:rPr>
            </w:pPr>
          </w:p>
          <w:p w:rsidR="007F7D06" w:rsidRDefault="007F7D06">
            <w:pPr>
              <w:spacing w:line="520" w:lineRule="exact"/>
              <w:rPr>
                <w:rFonts w:ascii="华文中宋" w:eastAsia="华文中宋" w:hAnsi="华文中宋"/>
                <w:sz w:val="22"/>
                <w:szCs w:val="32"/>
              </w:rPr>
            </w:pPr>
          </w:p>
          <w:p w:rsidR="007F7D06" w:rsidRDefault="007F7D06">
            <w:pPr>
              <w:spacing w:line="520" w:lineRule="exact"/>
              <w:rPr>
                <w:rFonts w:ascii="华文中宋" w:eastAsia="华文中宋" w:hAnsi="华文中宋"/>
                <w:sz w:val="22"/>
                <w:szCs w:val="32"/>
              </w:rPr>
            </w:pPr>
          </w:p>
          <w:p w:rsidR="007F7D06" w:rsidRDefault="007F7D06">
            <w:pPr>
              <w:spacing w:line="520" w:lineRule="exact"/>
              <w:rPr>
                <w:rFonts w:ascii="华文中宋" w:eastAsia="华文中宋" w:hAnsi="华文中宋"/>
                <w:sz w:val="22"/>
                <w:szCs w:val="32"/>
              </w:rPr>
            </w:pPr>
          </w:p>
          <w:p w:rsidR="007F7D06" w:rsidRDefault="006A3E65">
            <w:pPr>
              <w:spacing w:line="520" w:lineRule="exact"/>
              <w:rPr>
                <w:rFonts w:ascii="华文中宋" w:eastAsia="华文中宋" w:hAnsi="华文中宋"/>
                <w:sz w:val="22"/>
                <w:szCs w:val="32"/>
              </w:rPr>
            </w:pPr>
            <w:r>
              <w:rPr>
                <w:rFonts w:ascii="华文中宋" w:eastAsia="华文中宋" w:hAnsi="华文中宋" w:hint="eastAsia"/>
                <w:sz w:val="22"/>
                <w:szCs w:val="32"/>
              </w:rPr>
              <w:t xml:space="preserve">                     主管处领导（签名）：                 年    月   日</w:t>
            </w:r>
          </w:p>
        </w:tc>
      </w:tr>
    </w:tbl>
    <w:p w:rsidR="007F7D06" w:rsidRDefault="006A3E65">
      <w:pPr>
        <w:spacing w:line="480" w:lineRule="exact"/>
        <w:rPr>
          <w:rFonts w:ascii="华文中宋" w:eastAsia="华文中宋" w:hAnsi="华文中宋"/>
        </w:rPr>
      </w:pPr>
      <w:r>
        <w:rPr>
          <w:rFonts w:ascii="华文中宋" w:eastAsia="华文中宋" w:hAnsi="华文中宋" w:cs="宋体" w:hint="eastAsia"/>
          <w:kern w:val="0"/>
          <w:sz w:val="24"/>
          <w:szCs w:val="24"/>
        </w:rPr>
        <w:t xml:space="preserve">接受学校名称：                     </w:t>
      </w:r>
      <w:r w:rsidR="00112C99">
        <w:rPr>
          <w:rFonts w:ascii="华文中宋" w:eastAsia="华文中宋" w:hAnsi="华文中宋" w:cs="宋体" w:hint="eastAsia"/>
          <w:kern w:val="0"/>
          <w:sz w:val="24"/>
          <w:szCs w:val="24"/>
        </w:rPr>
        <w:t xml:space="preserve">            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校外学习时间段：</w:t>
      </w:r>
      <w:bookmarkStart w:id="1" w:name="发文日期"/>
      <w:bookmarkStart w:id="2" w:name="三校"/>
      <w:bookmarkEnd w:id="1"/>
      <w:bookmarkEnd w:id="2"/>
    </w:p>
    <w:sectPr w:rsidR="007F7D06" w:rsidSect="007F7D06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0E" w:rsidRDefault="0039530E" w:rsidP="007F7D06">
      <w:r>
        <w:separator/>
      </w:r>
    </w:p>
  </w:endnote>
  <w:endnote w:type="continuationSeparator" w:id="0">
    <w:p w:rsidR="0039530E" w:rsidRDefault="0039530E" w:rsidP="007F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06" w:rsidRDefault="00F03678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A3E6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A3E65">
      <w:rPr>
        <w:rFonts w:ascii="宋体" w:hAnsi="宋体"/>
        <w:sz w:val="28"/>
        <w:szCs w:val="28"/>
        <w:lang w:val="zh-CN"/>
      </w:rPr>
      <w:t>-</w:t>
    </w:r>
    <w:r w:rsidR="006A3E65"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7F7D06" w:rsidRDefault="007F7D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06" w:rsidRDefault="00F03678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A3E6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3251E" w:rsidRPr="0033251E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7F7D06" w:rsidRDefault="007F7D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0E" w:rsidRDefault="0039530E" w:rsidP="007F7D06">
      <w:r>
        <w:separator/>
      </w:r>
    </w:p>
  </w:footnote>
  <w:footnote w:type="continuationSeparator" w:id="0">
    <w:p w:rsidR="0039530E" w:rsidRDefault="0039530E" w:rsidP="007F7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8EF"/>
    <w:rsid w:val="00086565"/>
    <w:rsid w:val="000979E6"/>
    <w:rsid w:val="000E2E6B"/>
    <w:rsid w:val="00112C99"/>
    <w:rsid w:val="0021289F"/>
    <w:rsid w:val="002F169A"/>
    <w:rsid w:val="0033251E"/>
    <w:rsid w:val="0039530E"/>
    <w:rsid w:val="00410F3B"/>
    <w:rsid w:val="00491D50"/>
    <w:rsid w:val="004B7ED5"/>
    <w:rsid w:val="004E0C71"/>
    <w:rsid w:val="00533CA4"/>
    <w:rsid w:val="005728E0"/>
    <w:rsid w:val="005926EE"/>
    <w:rsid w:val="005D26D1"/>
    <w:rsid w:val="006028EF"/>
    <w:rsid w:val="006A3E65"/>
    <w:rsid w:val="006B05C3"/>
    <w:rsid w:val="007A730A"/>
    <w:rsid w:val="007A7A68"/>
    <w:rsid w:val="007D0F6F"/>
    <w:rsid w:val="007F7D06"/>
    <w:rsid w:val="008039C4"/>
    <w:rsid w:val="008836C8"/>
    <w:rsid w:val="008903F5"/>
    <w:rsid w:val="008E102F"/>
    <w:rsid w:val="009024E3"/>
    <w:rsid w:val="009C5F3C"/>
    <w:rsid w:val="00A86456"/>
    <w:rsid w:val="00B67A51"/>
    <w:rsid w:val="00B86F72"/>
    <w:rsid w:val="00B9024E"/>
    <w:rsid w:val="00E80D0C"/>
    <w:rsid w:val="00E972BB"/>
    <w:rsid w:val="00EE7EAE"/>
    <w:rsid w:val="00F03678"/>
    <w:rsid w:val="00F34A4B"/>
    <w:rsid w:val="00FB52C3"/>
    <w:rsid w:val="0D752EE7"/>
    <w:rsid w:val="5CE6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7D0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F7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GB2312">
    <w:name w:val="正文 + 仿宋_GB2312"/>
    <w:basedOn w:val="a"/>
    <w:link w:val="GB2312Char"/>
    <w:rsid w:val="007F7D06"/>
    <w:pPr>
      <w:spacing w:line="320" w:lineRule="exact"/>
      <w:jc w:val="center"/>
    </w:pPr>
    <w:rPr>
      <w:rFonts w:ascii="仿宋_GB2312" w:eastAsia="方正小标宋_GBK" w:hAnsi="宋体" w:cs="Times New Roman"/>
      <w:b/>
      <w:sz w:val="32"/>
      <w:szCs w:val="32"/>
    </w:rPr>
  </w:style>
  <w:style w:type="character" w:customStyle="1" w:styleId="GB2312Char">
    <w:name w:val="正文 + 仿宋_GB2312 Char"/>
    <w:basedOn w:val="a0"/>
    <w:link w:val="GB2312"/>
    <w:rsid w:val="007F7D06"/>
    <w:rPr>
      <w:rFonts w:ascii="仿宋_GB2312" w:eastAsia="方正小标宋_GBK" w:hAnsi="宋体" w:cs="Times New Roman"/>
      <w:b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7F7D0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7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>Ps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22</cp:revision>
  <dcterms:created xsi:type="dcterms:W3CDTF">2017-02-24T01:45:00Z</dcterms:created>
  <dcterms:modified xsi:type="dcterms:W3CDTF">2017-09-14T00:43:00Z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